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BA08" w14:textId="77777777" w:rsidR="00E20A53" w:rsidRDefault="00E20A53">
      <w:pPr>
        <w:spacing w:after="10"/>
        <w:ind w:left="3146" w:right="514" w:hanging="1967"/>
        <w:rPr>
          <w:rFonts w:ascii="Times New Roman" w:eastAsia="Times New Roman" w:hAnsi="Times New Roman" w:cs="Times New Roman"/>
          <w:b/>
          <w:color w:val="2C80B2"/>
          <w:sz w:val="28"/>
        </w:rPr>
      </w:pPr>
    </w:p>
    <w:p w14:paraId="04F890BE" w14:textId="62DFF9A2" w:rsidR="001E2CAB" w:rsidRDefault="00CD1237">
      <w:pPr>
        <w:spacing w:after="10"/>
        <w:ind w:left="3146" w:right="514" w:hanging="196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7940E35" wp14:editId="55F1ADFE">
            <wp:simplePos x="0" y="0"/>
            <wp:positionH relativeFrom="page">
              <wp:posOffset>3022600</wp:posOffset>
            </wp:positionH>
            <wp:positionV relativeFrom="page">
              <wp:posOffset>457201</wp:posOffset>
            </wp:positionV>
            <wp:extent cx="1750086" cy="1343268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0086" cy="1343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2C80B2"/>
          <w:sz w:val="28"/>
        </w:rPr>
        <w:t>BALTIMORE COUNTY HORSE SHOW ASSOCIATION 2024 SHOW CALENDAR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179"/>
        <w:gridCol w:w="2421"/>
        <w:gridCol w:w="4954"/>
        <w:gridCol w:w="513"/>
      </w:tblGrid>
      <w:tr w:rsidR="001E2CAB" w14:paraId="3DC4B170" w14:textId="77777777">
        <w:trPr>
          <w:trHeight w:val="932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ED57F32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April 13</w:t>
            </w: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7D8783" w14:textId="77777777" w:rsidR="001E2CAB" w:rsidRDefault="00CD1237">
            <w:pPr>
              <w:spacing w:after="0"/>
              <w:ind w:left="2421" w:right="2169"/>
            </w:pPr>
            <w:r>
              <w:rPr>
                <w:rFonts w:ascii="Times New Roman" w:eastAsia="Times New Roman" w:hAnsi="Times New Roman" w:cs="Times New Roman"/>
                <w:sz w:val="28"/>
              </w:rPr>
              <w:t>Country Hill Farm Bi-Pointed</w:t>
            </w:r>
          </w:p>
        </w:tc>
      </w:tr>
      <w:tr w:rsidR="001E2CAB" w14:paraId="5C160A07" w14:textId="77777777">
        <w:trPr>
          <w:trHeight w:val="966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7F17A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April 20</w:t>
            </w: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79C5B" w14:textId="77777777" w:rsidR="001E2CAB" w:rsidRDefault="00CD1237">
            <w:pPr>
              <w:spacing w:after="0"/>
              <w:ind w:right="6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St. Timothy’s School</w:t>
            </w:r>
          </w:p>
        </w:tc>
      </w:tr>
      <w:tr w:rsidR="001E2CAB" w14:paraId="2DC5A072" w14:textId="77777777">
        <w:trPr>
          <w:trHeight w:val="1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48B8682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April 27</w:t>
            </w: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40C83" w14:textId="77777777" w:rsidR="001E2CAB" w:rsidRDefault="00CD1237">
            <w:pPr>
              <w:spacing w:after="0"/>
              <w:ind w:left="2421"/>
            </w:pPr>
            <w:r>
              <w:rPr>
                <w:rFonts w:ascii="Times New Roman" w:eastAsia="Times New Roman" w:hAnsi="Times New Roman" w:cs="Times New Roman"/>
                <w:sz w:val="28"/>
              </w:rPr>
              <w:t>McDonogh School</w:t>
            </w:r>
          </w:p>
          <w:p w14:paraId="2150A48E" w14:textId="77777777" w:rsidR="001E2CAB" w:rsidRDefault="00CD1237">
            <w:pPr>
              <w:spacing w:after="0"/>
              <w:ind w:left="3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Bi-Pointed BCHSA &amp; MHSA</w:t>
            </w:r>
          </w:p>
        </w:tc>
      </w:tr>
      <w:tr w:rsidR="001E2CAB" w14:paraId="66F0B85E" w14:textId="77777777">
        <w:trPr>
          <w:trHeight w:val="1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1A90C7C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May 4</w:t>
            </w: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0A713" w14:textId="77777777" w:rsidR="001E2CAB" w:rsidRDefault="00CD1237">
            <w:pPr>
              <w:spacing w:after="0"/>
              <w:ind w:left="2421"/>
            </w:pPr>
            <w:r>
              <w:rPr>
                <w:rFonts w:ascii="Times New Roman" w:eastAsia="Times New Roman" w:hAnsi="Times New Roman" w:cs="Times New Roman"/>
                <w:sz w:val="28"/>
              </w:rPr>
              <w:t>Country Hill Farm</w:t>
            </w:r>
          </w:p>
          <w:p w14:paraId="3A2635F5" w14:textId="77777777" w:rsidR="001E2CAB" w:rsidRDefault="00CD1237">
            <w:pPr>
              <w:spacing w:after="0"/>
              <w:ind w:left="3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Bi-Pointed BCHSA &amp; MHSA</w:t>
            </w:r>
          </w:p>
        </w:tc>
      </w:tr>
      <w:tr w:rsidR="001E2CAB" w14:paraId="28BF7E96" w14:textId="77777777">
        <w:trPr>
          <w:trHeight w:val="1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BDDC91D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May 11</w:t>
            </w: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24A4" w14:textId="77777777" w:rsidR="001E2CAB" w:rsidRDefault="00CD1237">
            <w:pPr>
              <w:spacing w:after="0"/>
              <w:ind w:right="6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St. </w:t>
            </w:r>
            <w:r>
              <w:rPr>
                <w:rFonts w:ascii="Times New Roman" w:eastAsia="Times New Roman" w:hAnsi="Times New Roman" w:cs="Times New Roman"/>
                <w:sz w:val="28"/>
              </w:rPr>
              <w:t>Timothy’s School</w:t>
            </w:r>
          </w:p>
          <w:p w14:paraId="307F8FE1" w14:textId="77777777" w:rsidR="001E2CAB" w:rsidRDefault="00CD1237">
            <w:pPr>
              <w:spacing w:after="0"/>
              <w:ind w:left="3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Bi-Pointed BCHSA &amp; MHSA</w:t>
            </w:r>
          </w:p>
        </w:tc>
      </w:tr>
      <w:tr w:rsidR="001E2CAB" w14:paraId="1D43CA02" w14:textId="77777777">
        <w:trPr>
          <w:trHeight w:val="1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567FDC8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May 18</w:t>
            </w: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FD1D4" w14:textId="77777777" w:rsidR="001E2CAB" w:rsidRDefault="00CD1237">
            <w:pPr>
              <w:spacing w:after="0"/>
              <w:ind w:right="3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Garrison Forrest School</w:t>
            </w:r>
          </w:p>
          <w:p w14:paraId="6FA16244" w14:textId="77777777" w:rsidR="001E2CAB" w:rsidRDefault="00CD1237">
            <w:pPr>
              <w:spacing w:after="0"/>
              <w:ind w:lef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Bi-Pointed BCHSA &amp; HHSA</w:t>
            </w:r>
          </w:p>
        </w:tc>
      </w:tr>
      <w:tr w:rsidR="001E2CAB" w14:paraId="42F01997" w14:textId="77777777">
        <w:trPr>
          <w:trHeight w:val="1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CA97994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June 1</w:t>
            </w: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A0E37" w14:textId="77777777" w:rsidR="001E2CAB" w:rsidRDefault="00CD1237">
            <w:pPr>
              <w:spacing w:after="0"/>
              <w:ind w:left="2421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Belfield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Summer Regional at McDonogh School Bi-Pointed BCHSA &amp; MHSA</w:t>
            </w:r>
          </w:p>
        </w:tc>
      </w:tr>
      <w:tr w:rsidR="001E2CAB" w14:paraId="3E760F84" w14:textId="77777777">
        <w:trPr>
          <w:trHeight w:val="1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01285E2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June 15</w:t>
            </w: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6E247" w14:textId="77777777" w:rsidR="001E2CAB" w:rsidRDefault="00CD1237">
            <w:pPr>
              <w:spacing w:after="0"/>
              <w:ind w:left="2421"/>
            </w:pPr>
            <w:r>
              <w:rPr>
                <w:rFonts w:ascii="Times New Roman" w:eastAsia="Times New Roman" w:hAnsi="Times New Roman" w:cs="Times New Roman"/>
                <w:sz w:val="28"/>
              </w:rPr>
              <w:t>Molly Hill Farm</w:t>
            </w:r>
          </w:p>
          <w:p w14:paraId="6A4399F4" w14:textId="77777777" w:rsidR="001E2CAB" w:rsidRDefault="00CD1237">
            <w:pPr>
              <w:spacing w:after="0"/>
              <w:ind w:lef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Bi-Pointed BCHSA &amp; HHSA</w:t>
            </w:r>
          </w:p>
        </w:tc>
      </w:tr>
      <w:tr w:rsidR="001E2CAB" w14:paraId="57C86814" w14:textId="77777777">
        <w:trPr>
          <w:trHeight w:val="932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E07AE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June 22</w:t>
            </w: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9780D" w14:textId="77777777" w:rsidR="001E2CAB" w:rsidRDefault="00CD1237">
            <w:pPr>
              <w:spacing w:after="0"/>
              <w:ind w:left="2421"/>
            </w:pPr>
            <w:r>
              <w:rPr>
                <w:rFonts w:ascii="Times New Roman" w:eastAsia="Times New Roman" w:hAnsi="Times New Roman" w:cs="Times New Roman"/>
                <w:sz w:val="28"/>
              </w:rPr>
              <w:t>McDonogh School</w:t>
            </w:r>
          </w:p>
          <w:p w14:paraId="563F5C65" w14:textId="77777777" w:rsidR="001E2CAB" w:rsidRDefault="00CD1237">
            <w:pPr>
              <w:spacing w:after="0"/>
              <w:ind w:left="3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Bi-Pointed BCHSA &amp; MHSA</w:t>
            </w:r>
          </w:p>
        </w:tc>
      </w:tr>
      <w:tr w:rsidR="001E2CAB" w14:paraId="5A3B5184" w14:textId="77777777">
        <w:trPr>
          <w:gridAfter w:val="1"/>
          <w:wAfter w:w="513" w:type="dxa"/>
          <w:trHeight w:val="932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DBBDB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July 13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472C8C50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Garrison Forrest School</w:t>
            </w:r>
          </w:p>
          <w:p w14:paraId="130FA50B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Bi-Pointed BCHSA &amp; HHSA</w:t>
            </w:r>
          </w:p>
        </w:tc>
      </w:tr>
      <w:tr w:rsidR="001E2CAB" w14:paraId="7861DF2A" w14:textId="77777777">
        <w:trPr>
          <w:gridAfter w:val="1"/>
          <w:wAfter w:w="513" w:type="dxa"/>
          <w:trHeight w:val="1288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30979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July 27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F3C99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McDonogh School</w:t>
            </w:r>
          </w:p>
          <w:p w14:paraId="2F44AB06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Bi-Pointed BCHSA &amp; MHSA</w:t>
            </w:r>
          </w:p>
        </w:tc>
      </w:tr>
      <w:tr w:rsidR="001E2CAB" w14:paraId="31581385" w14:textId="77777777">
        <w:trPr>
          <w:gridAfter w:val="1"/>
          <w:wAfter w:w="513" w:type="dxa"/>
          <w:trHeight w:val="1288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B543A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August 10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B2C94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Country Hill Farm</w:t>
            </w:r>
          </w:p>
          <w:p w14:paraId="3A0A1F1B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Bi-Pointed BCHSA &amp; MHSA</w:t>
            </w:r>
          </w:p>
        </w:tc>
      </w:tr>
      <w:tr w:rsidR="001E2CAB" w14:paraId="0C3B0A2B" w14:textId="77777777">
        <w:trPr>
          <w:gridAfter w:val="1"/>
          <w:wAfter w:w="513" w:type="dxa"/>
          <w:trHeight w:val="1288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19E73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August 17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8600B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Garrison Forrest School</w:t>
            </w:r>
          </w:p>
          <w:p w14:paraId="53695DA9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Bi-Pointed BCHSA &amp; HHSA</w:t>
            </w:r>
          </w:p>
        </w:tc>
      </w:tr>
      <w:tr w:rsidR="001E2CAB" w14:paraId="3E2941D6" w14:textId="77777777">
        <w:trPr>
          <w:gridAfter w:val="1"/>
          <w:wAfter w:w="513" w:type="dxa"/>
          <w:trHeight w:val="1288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1CB11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August 24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834E6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Caves Farm</w:t>
            </w:r>
          </w:p>
          <w:p w14:paraId="547240B5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Bi-Pointed BCHSA &amp; MHSA</w:t>
            </w:r>
          </w:p>
        </w:tc>
      </w:tr>
      <w:tr w:rsidR="001E2CAB" w14:paraId="0E450662" w14:textId="77777777">
        <w:trPr>
          <w:gridAfter w:val="1"/>
          <w:wAfter w:w="513" w:type="dxa"/>
          <w:trHeight w:val="1288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F7FAA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September 8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17D30" w14:textId="77777777" w:rsidR="001E2CAB" w:rsidRDefault="00CD1237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Belfield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Fall Regional at McDonogh School</w:t>
            </w:r>
          </w:p>
          <w:p w14:paraId="450C91E0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Bi-Pointed BCHSA &amp; MHSA</w:t>
            </w:r>
          </w:p>
        </w:tc>
      </w:tr>
      <w:tr w:rsidR="001E2CAB" w14:paraId="3452FAC8" w14:textId="77777777">
        <w:trPr>
          <w:gridAfter w:val="1"/>
          <w:wAfter w:w="513" w:type="dxa"/>
          <w:trHeight w:val="1288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2A66F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September 14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7B915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St. Timothy’s School</w:t>
            </w:r>
          </w:p>
          <w:p w14:paraId="10D41C6B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Bi-Pointed BCHSA &amp; MHSA</w:t>
            </w:r>
          </w:p>
        </w:tc>
      </w:tr>
      <w:tr w:rsidR="001E2CAB" w14:paraId="7A015F4A" w14:textId="77777777">
        <w:trPr>
          <w:gridAfter w:val="1"/>
          <w:wAfter w:w="513" w:type="dxa"/>
          <w:trHeight w:val="966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9030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September 21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770DB" w14:textId="77777777" w:rsidR="001E2CAB" w:rsidRDefault="00CD12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Oldfields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Farm</w:t>
            </w:r>
          </w:p>
        </w:tc>
      </w:tr>
      <w:tr w:rsidR="001E2CAB" w14:paraId="102DFF24" w14:textId="77777777">
        <w:trPr>
          <w:gridAfter w:val="1"/>
          <w:wAfter w:w="513" w:type="dxa"/>
          <w:trHeight w:val="966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1A301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September 28 or 29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72046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BCHSA Annual Benefit Show</w:t>
            </w:r>
          </w:p>
        </w:tc>
      </w:tr>
      <w:tr w:rsidR="001E2CAB" w14:paraId="746CDD3C" w14:textId="77777777">
        <w:trPr>
          <w:gridAfter w:val="1"/>
          <w:wAfter w:w="513" w:type="dxa"/>
          <w:trHeight w:val="61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1B629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October 5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61193" w14:textId="77777777" w:rsidR="001E2CAB" w:rsidRDefault="00CD1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BCHSA Medal Finals</w:t>
            </w:r>
          </w:p>
        </w:tc>
      </w:tr>
    </w:tbl>
    <w:p w14:paraId="0F7046C7" w14:textId="77777777" w:rsidR="001E2CAB" w:rsidRDefault="00CD1237">
      <w:pPr>
        <w:spacing w:after="1219"/>
      </w:pPr>
      <w:r>
        <w:rPr>
          <w:rFonts w:ascii="Times New Roman" w:eastAsia="Times New Roman" w:hAnsi="Times New Roman" w:cs="Times New Roman"/>
          <w:sz w:val="28"/>
        </w:rPr>
        <w:t>(Rain Date October 6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</w:rPr>
        <w:t>)</w:t>
      </w:r>
    </w:p>
    <w:p w14:paraId="6157FD0F" w14:textId="77777777" w:rsidR="001E2CAB" w:rsidRDefault="00CD1237">
      <w:pPr>
        <w:spacing w:after="0" w:line="238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For the most current information including venue contacts, schedule updates, counts and results, please visit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 w:color="0000FF"/>
          </w:rPr>
          <w:t>https://www.bchsa.org/2024-show-calendar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,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 w:color="0000FF"/>
          </w:rPr>
          <w:t xml:space="preserve">horseshowing.com 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or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 w:color="0000FF"/>
          </w:rPr>
          <w:t>showmanagementsystem.com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(for shows held at McDonogh).</w:t>
      </w:r>
    </w:p>
    <w:sectPr w:rsidR="001E2CAB">
      <w:pgSz w:w="12240" w:h="15840"/>
      <w:pgMar w:top="1507" w:right="1576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AB"/>
    <w:rsid w:val="001E2CAB"/>
    <w:rsid w:val="00CD1237"/>
    <w:rsid w:val="00E2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BB6C8"/>
  <w15:docId w15:val="{CA97CCEB-EB0C-9943-B455-0685EDE5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cdonogh.org/athletics/horseshows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rseshowing.com/index.htm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bchsa.org/2024-show-calendar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BAAD665287F4C83A294F906AE0CCC" ma:contentTypeVersion="17" ma:contentTypeDescription="Create a new document." ma:contentTypeScope="" ma:versionID="6a2eb3f418822d276bdf1ce8ab96a8de">
  <xsd:schema xmlns:xsd="http://www.w3.org/2001/XMLSchema" xmlns:xs="http://www.w3.org/2001/XMLSchema" xmlns:p="http://schemas.microsoft.com/office/2006/metadata/properties" xmlns:ns2="9c7b1f50-5945-44d2-854a-929e8ba75ee9" xmlns:ns3="c5aa2db1-2ad8-4442-a776-4900b62854b8" targetNamespace="http://schemas.microsoft.com/office/2006/metadata/properties" ma:root="true" ma:fieldsID="2bf069ec9048eb66356876ff92964a02" ns2:_="" ns3:_="">
    <xsd:import namespace="9c7b1f50-5945-44d2-854a-929e8ba75ee9"/>
    <xsd:import namespace="c5aa2db1-2ad8-4442-a776-4900b6285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1f50-5945-44d2-854a-929e8ba75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d0b1873-ef96-4b79-a555-aff0f1998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a2db1-2ad8-4442-a776-4900b6285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998671c-bb54-4b3e-91ca-d1108c0cad23}" ma:internalName="TaxCatchAll" ma:showField="CatchAllData" ma:web="c5aa2db1-2ad8-4442-a776-4900b6285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aa2db1-2ad8-4442-a776-4900b62854b8" xsi:nil="true"/>
    <lcf76f155ced4ddcb4097134ff3c332f xmlns="9c7b1f50-5945-44d2-854a-929e8ba75e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AAE949-B7A5-4339-A946-8C234FA760FC}"/>
</file>

<file path=customXml/itemProps2.xml><?xml version="1.0" encoding="utf-8"?>
<ds:datastoreItem xmlns:ds="http://schemas.openxmlformats.org/officeDocument/2006/customXml" ds:itemID="{4BC2C27F-AE4F-42BB-91DF-7ACECD301A0E}"/>
</file>

<file path=customXml/itemProps3.xml><?xml version="1.0" encoding="utf-8"?>
<ds:datastoreItem xmlns:ds="http://schemas.openxmlformats.org/officeDocument/2006/customXml" ds:itemID="{F2898654-8460-47F9-885A-A76D66D91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Suarez-Murias, Emma</cp:lastModifiedBy>
  <cp:revision>2</cp:revision>
  <dcterms:created xsi:type="dcterms:W3CDTF">2024-02-27T18:35:00Z</dcterms:created>
  <dcterms:modified xsi:type="dcterms:W3CDTF">2024-02-27T18:35:00Z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0x010100792BAAD665287F4C83A294F906AE0CCC</vt:lpwstr>
  </property>
</Properties>
</file>